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AC45" w14:textId="77777777" w:rsidR="008455E8" w:rsidRDefault="008455E8" w:rsidP="008455E8">
      <w:pPr>
        <w:rPr>
          <w:rFonts w:ascii="Times New Roman" w:hAnsi="Times New Roman" w:cs="Times New Roman"/>
          <w:b/>
          <w:bCs/>
          <w:sz w:val="36"/>
          <w:szCs w:val="36"/>
          <w:u w:val="single"/>
        </w:rPr>
      </w:pPr>
    </w:p>
    <w:p w14:paraId="4954064E" w14:textId="78579373" w:rsidR="00761DCA" w:rsidRPr="004C7A80" w:rsidRDefault="001D06C3" w:rsidP="008455E8">
      <w:pPr>
        <w:ind w:left="720" w:firstLine="720"/>
        <w:rPr>
          <w:rFonts w:ascii="Times New Roman" w:hAnsi="Times New Roman" w:cs="Times New Roman"/>
          <w:b/>
          <w:bCs/>
          <w:sz w:val="36"/>
          <w:szCs w:val="36"/>
          <w:u w:val="single"/>
        </w:rPr>
      </w:pPr>
      <w:r w:rsidRPr="004C7A80">
        <w:rPr>
          <w:rFonts w:ascii="Times New Roman" w:hAnsi="Times New Roman" w:cs="Times New Roman"/>
          <w:b/>
          <w:bCs/>
          <w:sz w:val="36"/>
          <w:szCs w:val="36"/>
          <w:u w:val="single"/>
        </w:rPr>
        <w:t>JOB DESCRIPTION</w:t>
      </w:r>
      <w:r w:rsidR="004C7A80">
        <w:rPr>
          <w:rFonts w:ascii="Times New Roman" w:hAnsi="Times New Roman" w:cs="Times New Roman"/>
          <w:b/>
          <w:bCs/>
          <w:sz w:val="36"/>
          <w:szCs w:val="36"/>
          <w:u w:val="single"/>
        </w:rPr>
        <w:t xml:space="preserve"> - </w:t>
      </w:r>
      <w:r w:rsidR="00761DCA" w:rsidRPr="004C7A80">
        <w:rPr>
          <w:rFonts w:ascii="Times New Roman" w:hAnsi="Times New Roman" w:cs="Times New Roman"/>
          <w:b/>
          <w:bCs/>
          <w:sz w:val="36"/>
          <w:szCs w:val="36"/>
          <w:u w:val="single"/>
        </w:rPr>
        <w:t>LINE SERVICE TECHNICIAN</w:t>
      </w:r>
    </w:p>
    <w:p w14:paraId="3782C523" w14:textId="083A9CCF" w:rsidR="00761DCA" w:rsidRDefault="00761DCA" w:rsidP="001D06C3">
      <w:pPr>
        <w:ind w:left="720"/>
        <w:rPr>
          <w:rFonts w:ascii="Times New Roman" w:hAnsi="Times New Roman" w:cs="Times New Roman"/>
          <w:sz w:val="24"/>
          <w:szCs w:val="24"/>
        </w:rPr>
      </w:pPr>
      <w:r w:rsidRPr="00117166">
        <w:rPr>
          <w:rFonts w:ascii="Times New Roman" w:hAnsi="Times New Roman" w:cs="Times New Roman"/>
          <w:b/>
          <w:bCs/>
          <w:sz w:val="24"/>
          <w:szCs w:val="24"/>
          <w:u w:val="single"/>
        </w:rPr>
        <w:t>JOB TITLE</w:t>
      </w:r>
      <w:r>
        <w:rPr>
          <w:rFonts w:ascii="Times New Roman" w:hAnsi="Times New Roman" w:cs="Times New Roman"/>
          <w:b/>
          <w:bCs/>
          <w:sz w:val="24"/>
          <w:szCs w:val="24"/>
        </w:rPr>
        <w:t xml:space="preserve">: </w:t>
      </w:r>
      <w:r>
        <w:rPr>
          <w:rFonts w:ascii="Times New Roman" w:hAnsi="Times New Roman" w:cs="Times New Roman"/>
          <w:sz w:val="24"/>
          <w:szCs w:val="24"/>
        </w:rPr>
        <w:t>Line Service Technician</w:t>
      </w:r>
      <w:r w:rsidR="00B74765">
        <w:rPr>
          <w:rFonts w:ascii="Times New Roman" w:hAnsi="Times New Roman" w:cs="Times New Roman"/>
          <w:sz w:val="24"/>
          <w:szCs w:val="24"/>
        </w:rPr>
        <w:t xml:space="preserve"> / Customer Service Representative </w:t>
      </w:r>
    </w:p>
    <w:p w14:paraId="2ED1B1A6" w14:textId="77777777" w:rsidR="00761DCA" w:rsidRDefault="00761DCA" w:rsidP="001D06C3">
      <w:pPr>
        <w:ind w:left="720"/>
        <w:rPr>
          <w:rFonts w:ascii="Times New Roman" w:hAnsi="Times New Roman" w:cs="Times New Roman"/>
          <w:sz w:val="20"/>
          <w:szCs w:val="20"/>
        </w:rPr>
      </w:pPr>
      <w:r w:rsidRPr="00117166">
        <w:rPr>
          <w:rFonts w:ascii="Times New Roman" w:hAnsi="Times New Roman" w:cs="Times New Roman"/>
          <w:b/>
          <w:bCs/>
          <w:sz w:val="24"/>
          <w:szCs w:val="24"/>
          <w:u w:val="single"/>
        </w:rPr>
        <w:t>SCHEDULE</w:t>
      </w:r>
      <w:r>
        <w:rPr>
          <w:rFonts w:ascii="Times New Roman" w:hAnsi="Times New Roman" w:cs="Times New Roman"/>
          <w:b/>
          <w:bCs/>
          <w:sz w:val="24"/>
          <w:szCs w:val="24"/>
        </w:rPr>
        <w:t xml:space="preserve">: </w:t>
      </w:r>
      <w:r>
        <w:rPr>
          <w:rFonts w:ascii="Times New Roman" w:hAnsi="Times New Roman" w:cs="Times New Roman"/>
          <w:sz w:val="24"/>
          <w:szCs w:val="24"/>
        </w:rPr>
        <w:t xml:space="preserve">Part-Time (max 24hrs/week) </w:t>
      </w:r>
      <w:r w:rsidRPr="002E3D18">
        <w:rPr>
          <w:rFonts w:ascii="Times New Roman" w:hAnsi="Times New Roman" w:cs="Times New Roman"/>
          <w:b/>
          <w:bCs/>
          <w:sz w:val="24"/>
          <w:szCs w:val="24"/>
        </w:rPr>
        <w:t>MUST WORK SUNDAYS</w:t>
      </w:r>
      <w:r>
        <w:rPr>
          <w:rFonts w:ascii="Times New Roman" w:hAnsi="Times New Roman" w:cs="Times New Roman"/>
          <w:sz w:val="24"/>
          <w:szCs w:val="24"/>
        </w:rPr>
        <w:t xml:space="preserve">, </w:t>
      </w:r>
      <w:r w:rsidRPr="009B4B4B">
        <w:rPr>
          <w:rFonts w:ascii="Times New Roman" w:hAnsi="Times New Roman" w:cs="Times New Roman"/>
        </w:rPr>
        <w:t>otherwise flexible schedule</w:t>
      </w:r>
    </w:p>
    <w:p w14:paraId="2F1B4DD7" w14:textId="77777777" w:rsidR="000E53CE" w:rsidRDefault="00761DCA" w:rsidP="001D06C3">
      <w:pPr>
        <w:ind w:left="720"/>
        <w:rPr>
          <w:rFonts w:ascii="Times New Roman" w:hAnsi="Times New Roman" w:cs="Times New Roman"/>
          <w:sz w:val="24"/>
          <w:szCs w:val="24"/>
        </w:rPr>
      </w:pPr>
      <w:r w:rsidRPr="00117166">
        <w:rPr>
          <w:rFonts w:ascii="Times New Roman" w:hAnsi="Times New Roman" w:cs="Times New Roman"/>
          <w:b/>
          <w:bCs/>
          <w:sz w:val="24"/>
          <w:szCs w:val="24"/>
          <w:u w:val="single"/>
        </w:rPr>
        <w:t>ORGANIZATION</w:t>
      </w:r>
      <w:r>
        <w:rPr>
          <w:rFonts w:ascii="Times New Roman" w:hAnsi="Times New Roman" w:cs="Times New Roman"/>
          <w:b/>
          <w:bCs/>
          <w:sz w:val="24"/>
          <w:szCs w:val="24"/>
        </w:rPr>
        <w:t xml:space="preserve">: </w:t>
      </w:r>
      <w:r>
        <w:rPr>
          <w:rFonts w:ascii="Times New Roman" w:hAnsi="Times New Roman" w:cs="Times New Roman"/>
          <w:sz w:val="24"/>
          <w:szCs w:val="24"/>
        </w:rPr>
        <w:t>Erie-Ottawa International Airport Authority</w:t>
      </w:r>
      <w:r w:rsidR="00117166">
        <w:rPr>
          <w:rFonts w:ascii="Times New Roman" w:hAnsi="Times New Roman" w:cs="Times New Roman"/>
          <w:sz w:val="24"/>
          <w:szCs w:val="24"/>
        </w:rPr>
        <w:t xml:space="preserve"> </w:t>
      </w:r>
    </w:p>
    <w:p w14:paraId="3D98F04B" w14:textId="4D436F8D" w:rsidR="00761DCA" w:rsidRDefault="00117166" w:rsidP="001D06C3">
      <w:pPr>
        <w:ind w:left="720"/>
        <w:rPr>
          <w:rFonts w:ascii="Times New Roman" w:hAnsi="Times New Roman" w:cs="Times New Roman"/>
          <w:sz w:val="24"/>
          <w:szCs w:val="24"/>
        </w:rPr>
      </w:pPr>
      <w:r w:rsidRPr="00117166">
        <w:rPr>
          <w:rFonts w:ascii="Times New Roman" w:hAnsi="Times New Roman" w:cs="Times New Roman"/>
          <w:b/>
          <w:bCs/>
          <w:sz w:val="24"/>
          <w:szCs w:val="24"/>
          <w:u w:val="single"/>
        </w:rPr>
        <w:t>REPORTS TO</w:t>
      </w:r>
      <w:r>
        <w:rPr>
          <w:rFonts w:ascii="Times New Roman" w:hAnsi="Times New Roman" w:cs="Times New Roman"/>
          <w:b/>
          <w:bCs/>
          <w:sz w:val="24"/>
          <w:szCs w:val="24"/>
        </w:rPr>
        <w:t xml:space="preserve">: </w:t>
      </w:r>
      <w:r>
        <w:rPr>
          <w:rFonts w:ascii="Times New Roman" w:hAnsi="Times New Roman" w:cs="Times New Roman"/>
          <w:sz w:val="24"/>
          <w:szCs w:val="24"/>
        </w:rPr>
        <w:t>Airport Director</w:t>
      </w:r>
    </w:p>
    <w:p w14:paraId="58F85145" w14:textId="15F3F886" w:rsidR="00761DCA" w:rsidRPr="003914EA" w:rsidRDefault="00761DCA" w:rsidP="00BE7936">
      <w:pPr>
        <w:ind w:left="720"/>
        <w:rPr>
          <w:rFonts w:ascii="Times New Roman" w:hAnsi="Times New Roman" w:cs="Times New Roman"/>
          <w:sz w:val="24"/>
          <w:szCs w:val="24"/>
        </w:rPr>
      </w:pPr>
      <w:r w:rsidRPr="00117166">
        <w:rPr>
          <w:rFonts w:ascii="Times New Roman" w:hAnsi="Times New Roman" w:cs="Times New Roman"/>
          <w:b/>
          <w:bCs/>
          <w:sz w:val="24"/>
          <w:szCs w:val="24"/>
          <w:u w:val="single"/>
        </w:rPr>
        <w:t>LOCATION</w:t>
      </w:r>
      <w:r>
        <w:rPr>
          <w:rFonts w:ascii="Times New Roman" w:hAnsi="Times New Roman" w:cs="Times New Roman"/>
          <w:b/>
          <w:bCs/>
          <w:sz w:val="24"/>
          <w:szCs w:val="24"/>
        </w:rPr>
        <w:t>:</w:t>
      </w:r>
      <w:r>
        <w:rPr>
          <w:rFonts w:ascii="Times New Roman" w:hAnsi="Times New Roman" w:cs="Times New Roman"/>
          <w:sz w:val="24"/>
          <w:szCs w:val="24"/>
        </w:rPr>
        <w:t xml:space="preserve"> 3255 E. State Road, Port Clinton, Ohio 43452</w:t>
      </w:r>
      <w:r w:rsidR="00BE7936">
        <w:rPr>
          <w:rFonts w:ascii="Times New Roman" w:hAnsi="Times New Roman" w:cs="Times New Roman"/>
          <w:sz w:val="24"/>
          <w:szCs w:val="24"/>
        </w:rPr>
        <w:t xml:space="preserve"> </w:t>
      </w:r>
    </w:p>
    <w:p w14:paraId="424D2F94" w14:textId="117F35A9" w:rsidR="00E66B8D" w:rsidRPr="001D06C3" w:rsidRDefault="00BE7936" w:rsidP="001D06C3">
      <w:pPr>
        <w:ind w:left="720"/>
        <w:rPr>
          <w:rFonts w:ascii="Times New Roman" w:hAnsi="Times New Roman" w:cs="Times New Roman"/>
        </w:rPr>
      </w:pPr>
      <w:r w:rsidRPr="00117166">
        <w:rPr>
          <w:rFonts w:ascii="Times New Roman" w:hAnsi="Times New Roman" w:cs="Times New Roman"/>
          <w:b/>
          <w:bCs/>
          <w:sz w:val="24"/>
          <w:szCs w:val="24"/>
          <w:u w:val="single"/>
        </w:rPr>
        <w:t>RATE OF PAY</w:t>
      </w:r>
      <w:r w:rsidR="00761DCA">
        <w:rPr>
          <w:rFonts w:ascii="Times New Roman" w:hAnsi="Times New Roman" w:cs="Times New Roman"/>
          <w:b/>
          <w:bCs/>
          <w:sz w:val="24"/>
          <w:szCs w:val="24"/>
        </w:rPr>
        <w:t>:</w:t>
      </w:r>
      <w:r w:rsidR="00761DCA">
        <w:rPr>
          <w:rFonts w:ascii="Times New Roman" w:hAnsi="Times New Roman" w:cs="Times New Roman"/>
          <w:sz w:val="24"/>
          <w:szCs w:val="24"/>
        </w:rPr>
        <w:t xml:space="preserve"> </w:t>
      </w:r>
      <w:r w:rsidR="00761DCA" w:rsidRPr="001D06C3">
        <w:rPr>
          <w:rFonts w:ascii="Times New Roman" w:hAnsi="Times New Roman" w:cs="Times New Roman"/>
          <w:sz w:val="21"/>
          <w:szCs w:val="21"/>
        </w:rPr>
        <w:t>$1</w:t>
      </w:r>
      <w:r w:rsidR="009E1090" w:rsidRPr="001D06C3">
        <w:rPr>
          <w:rFonts w:ascii="Times New Roman" w:hAnsi="Times New Roman" w:cs="Times New Roman"/>
          <w:sz w:val="21"/>
          <w:szCs w:val="21"/>
        </w:rPr>
        <w:t>4</w:t>
      </w:r>
      <w:r w:rsidR="00761DCA" w:rsidRPr="001D06C3">
        <w:rPr>
          <w:rFonts w:ascii="Times New Roman" w:hAnsi="Times New Roman" w:cs="Times New Roman"/>
          <w:sz w:val="21"/>
          <w:szCs w:val="21"/>
        </w:rPr>
        <w:t>.00/</w:t>
      </w:r>
      <w:proofErr w:type="spellStart"/>
      <w:r w:rsidR="00761DCA" w:rsidRPr="001D06C3">
        <w:rPr>
          <w:rFonts w:ascii="Times New Roman" w:hAnsi="Times New Roman" w:cs="Times New Roman"/>
          <w:sz w:val="21"/>
          <w:szCs w:val="21"/>
        </w:rPr>
        <w:t>hr</w:t>
      </w:r>
      <w:proofErr w:type="spellEnd"/>
      <w:r w:rsidR="00761DCA" w:rsidRPr="001D06C3">
        <w:rPr>
          <w:rFonts w:ascii="Times New Roman" w:hAnsi="Times New Roman" w:cs="Times New Roman"/>
          <w:sz w:val="21"/>
          <w:szCs w:val="21"/>
        </w:rPr>
        <w:t xml:space="preserve"> starting, $1</w:t>
      </w:r>
      <w:r w:rsidR="009E1090" w:rsidRPr="001D06C3">
        <w:rPr>
          <w:rFonts w:ascii="Times New Roman" w:hAnsi="Times New Roman" w:cs="Times New Roman"/>
          <w:sz w:val="21"/>
          <w:szCs w:val="21"/>
        </w:rPr>
        <w:t>4</w:t>
      </w:r>
      <w:r w:rsidR="00761DCA" w:rsidRPr="001D06C3">
        <w:rPr>
          <w:rFonts w:ascii="Times New Roman" w:hAnsi="Times New Roman" w:cs="Times New Roman"/>
          <w:sz w:val="21"/>
          <w:szCs w:val="21"/>
        </w:rPr>
        <w:t>.50/</w:t>
      </w:r>
      <w:proofErr w:type="spellStart"/>
      <w:r w:rsidR="00761DCA" w:rsidRPr="001D06C3">
        <w:rPr>
          <w:rFonts w:ascii="Times New Roman" w:hAnsi="Times New Roman" w:cs="Times New Roman"/>
          <w:sz w:val="21"/>
          <w:szCs w:val="21"/>
        </w:rPr>
        <w:t>hr</w:t>
      </w:r>
      <w:proofErr w:type="spellEnd"/>
      <w:r w:rsidR="00761DCA" w:rsidRPr="001D06C3">
        <w:rPr>
          <w:rFonts w:ascii="Times New Roman" w:hAnsi="Times New Roman" w:cs="Times New Roman"/>
          <w:sz w:val="21"/>
          <w:szCs w:val="21"/>
        </w:rPr>
        <w:t xml:space="preserve"> after </w:t>
      </w:r>
      <w:r w:rsidR="001D06C3" w:rsidRPr="001D06C3">
        <w:rPr>
          <w:rFonts w:ascii="Times New Roman" w:hAnsi="Times New Roman" w:cs="Times New Roman"/>
          <w:sz w:val="21"/>
          <w:szCs w:val="21"/>
        </w:rPr>
        <w:t>3</w:t>
      </w:r>
      <w:r w:rsidR="00761DCA" w:rsidRPr="001D06C3">
        <w:rPr>
          <w:rFonts w:ascii="Times New Roman" w:hAnsi="Times New Roman" w:cs="Times New Roman"/>
          <w:sz w:val="21"/>
          <w:szCs w:val="21"/>
        </w:rPr>
        <w:t xml:space="preserve"> months of service, and $1</w:t>
      </w:r>
      <w:r w:rsidR="009E1090" w:rsidRPr="001D06C3">
        <w:rPr>
          <w:rFonts w:ascii="Times New Roman" w:hAnsi="Times New Roman" w:cs="Times New Roman"/>
          <w:sz w:val="21"/>
          <w:szCs w:val="21"/>
        </w:rPr>
        <w:t>5</w:t>
      </w:r>
      <w:r w:rsidR="00761DCA" w:rsidRPr="001D06C3">
        <w:rPr>
          <w:rFonts w:ascii="Times New Roman" w:hAnsi="Times New Roman" w:cs="Times New Roman"/>
          <w:sz w:val="21"/>
          <w:szCs w:val="21"/>
        </w:rPr>
        <w:t>.00/</w:t>
      </w:r>
      <w:proofErr w:type="spellStart"/>
      <w:r w:rsidR="00761DCA" w:rsidRPr="001D06C3">
        <w:rPr>
          <w:rFonts w:ascii="Times New Roman" w:hAnsi="Times New Roman" w:cs="Times New Roman"/>
          <w:sz w:val="21"/>
          <w:szCs w:val="21"/>
        </w:rPr>
        <w:t>hr</w:t>
      </w:r>
      <w:proofErr w:type="spellEnd"/>
      <w:r w:rsidR="00761DCA" w:rsidRPr="001D06C3">
        <w:rPr>
          <w:rFonts w:ascii="Times New Roman" w:hAnsi="Times New Roman" w:cs="Times New Roman"/>
          <w:sz w:val="21"/>
          <w:szCs w:val="21"/>
        </w:rPr>
        <w:t xml:space="preserve"> after </w:t>
      </w:r>
      <w:r w:rsidR="001D06C3" w:rsidRPr="001D06C3">
        <w:rPr>
          <w:rFonts w:ascii="Times New Roman" w:hAnsi="Times New Roman" w:cs="Times New Roman"/>
          <w:sz w:val="21"/>
          <w:szCs w:val="21"/>
        </w:rPr>
        <w:t>6</w:t>
      </w:r>
      <w:r w:rsidR="00761DCA" w:rsidRPr="001D06C3">
        <w:rPr>
          <w:rFonts w:ascii="Times New Roman" w:hAnsi="Times New Roman" w:cs="Times New Roman"/>
          <w:sz w:val="21"/>
          <w:szCs w:val="21"/>
        </w:rPr>
        <w:t xml:space="preserve"> months of service.</w:t>
      </w:r>
    </w:p>
    <w:p w14:paraId="4FBB9DFC" w14:textId="77777777" w:rsidR="00BE7936" w:rsidRDefault="00BE7936" w:rsidP="001D06C3">
      <w:pPr>
        <w:ind w:left="720"/>
        <w:rPr>
          <w:rFonts w:ascii="Times New Roman" w:hAnsi="Times New Roman" w:cs="Times New Roman"/>
          <w:b/>
          <w:bCs/>
          <w:sz w:val="24"/>
          <w:szCs w:val="24"/>
        </w:rPr>
      </w:pPr>
    </w:p>
    <w:p w14:paraId="25D1497E" w14:textId="583A4D7D" w:rsidR="00343681" w:rsidRPr="009705C2" w:rsidRDefault="00761DCA" w:rsidP="001D06C3">
      <w:pPr>
        <w:ind w:left="720"/>
        <w:rPr>
          <w:rFonts w:ascii="Times New Roman" w:hAnsi="Times New Roman" w:cs="Times New Roman"/>
          <w:sz w:val="24"/>
          <w:szCs w:val="24"/>
        </w:rPr>
      </w:pPr>
      <w:r w:rsidRPr="00E652C3">
        <w:rPr>
          <w:rFonts w:ascii="Times New Roman" w:hAnsi="Times New Roman" w:cs="Times New Roman"/>
          <w:b/>
          <w:bCs/>
          <w:sz w:val="24"/>
          <w:szCs w:val="24"/>
        </w:rPr>
        <w:t>SUMMARY:</w:t>
      </w:r>
      <w:r w:rsidRPr="00E652C3">
        <w:rPr>
          <w:rFonts w:ascii="Times New Roman" w:hAnsi="Times New Roman" w:cs="Times New Roman"/>
          <w:sz w:val="24"/>
          <w:szCs w:val="24"/>
        </w:rPr>
        <w:t xml:space="preserve"> The Line Service Technician is a customer service </w:t>
      </w:r>
      <w:r w:rsidR="003A4D6D">
        <w:rPr>
          <w:rFonts w:ascii="Times New Roman" w:hAnsi="Times New Roman" w:cs="Times New Roman"/>
          <w:sz w:val="24"/>
          <w:szCs w:val="24"/>
        </w:rPr>
        <w:t xml:space="preserve">and maintenance </w:t>
      </w:r>
      <w:r w:rsidR="005A3F76" w:rsidRPr="00E652C3">
        <w:rPr>
          <w:rFonts w:ascii="Times New Roman" w:hAnsi="Times New Roman" w:cs="Times New Roman"/>
          <w:sz w:val="24"/>
          <w:szCs w:val="24"/>
        </w:rPr>
        <w:t>roll</w:t>
      </w:r>
      <w:r w:rsidRPr="00E652C3">
        <w:rPr>
          <w:rFonts w:ascii="Times New Roman" w:hAnsi="Times New Roman" w:cs="Times New Roman"/>
          <w:sz w:val="24"/>
          <w:szCs w:val="24"/>
        </w:rPr>
        <w:t xml:space="preserve"> responsible for supporting all airport ground operations. Line Service Technicians have excellent customer service and interpersonal skills, a strong safety mindset, a teamwork attitude, good </w:t>
      </w:r>
      <w:r w:rsidR="000A255A" w:rsidRPr="00E652C3">
        <w:rPr>
          <w:rFonts w:ascii="Times New Roman" w:hAnsi="Times New Roman" w:cs="Times New Roman"/>
          <w:sz w:val="24"/>
          <w:szCs w:val="24"/>
        </w:rPr>
        <w:t>decision-making</w:t>
      </w:r>
      <w:r w:rsidRPr="00E652C3">
        <w:rPr>
          <w:rFonts w:ascii="Times New Roman" w:hAnsi="Times New Roman" w:cs="Times New Roman"/>
          <w:sz w:val="24"/>
          <w:szCs w:val="24"/>
        </w:rPr>
        <w:t xml:space="preserve"> skills, the ability to follow stated procedures and guidelines, flexibility in a dynamic work environment, and willingness to learn and</w:t>
      </w:r>
      <w:r w:rsidR="00126A92" w:rsidRPr="00E652C3">
        <w:rPr>
          <w:rFonts w:ascii="Times New Roman" w:hAnsi="Times New Roman" w:cs="Times New Roman"/>
          <w:sz w:val="24"/>
          <w:szCs w:val="24"/>
        </w:rPr>
        <w:t xml:space="preserve"> to</w:t>
      </w:r>
      <w:r w:rsidRPr="00E652C3">
        <w:rPr>
          <w:rFonts w:ascii="Times New Roman" w:hAnsi="Times New Roman" w:cs="Times New Roman"/>
          <w:sz w:val="24"/>
          <w:szCs w:val="24"/>
        </w:rPr>
        <w:t xml:space="preserve"> take direction. Your safety is </w:t>
      </w:r>
      <w:r w:rsidR="00E87BDB">
        <w:rPr>
          <w:rFonts w:ascii="Times New Roman" w:hAnsi="Times New Roman" w:cs="Times New Roman"/>
          <w:sz w:val="24"/>
          <w:szCs w:val="24"/>
        </w:rPr>
        <w:t>important</w:t>
      </w:r>
      <w:r w:rsidRPr="00E652C3">
        <w:rPr>
          <w:rFonts w:ascii="Times New Roman" w:hAnsi="Times New Roman" w:cs="Times New Roman"/>
          <w:sz w:val="24"/>
          <w:szCs w:val="24"/>
        </w:rPr>
        <w:t>. Line Service Technicians work with fuels and other flammable and hazardous materials. As such, proper procedures must be followed. The airport is a high noise environment so use of proper protective equipment is required. Operating vehicles and moving aircraft in close proximity of people, buildings, and other aircraft require</w:t>
      </w:r>
      <w:r w:rsidR="00D87750">
        <w:rPr>
          <w:rFonts w:ascii="Times New Roman" w:hAnsi="Times New Roman" w:cs="Times New Roman"/>
          <w:sz w:val="24"/>
          <w:szCs w:val="24"/>
        </w:rPr>
        <w:t>s</w:t>
      </w:r>
      <w:r w:rsidRPr="00E652C3">
        <w:rPr>
          <w:rFonts w:ascii="Times New Roman" w:hAnsi="Times New Roman" w:cs="Times New Roman"/>
          <w:sz w:val="24"/>
          <w:szCs w:val="24"/>
        </w:rPr>
        <w:t xml:space="preserve"> extreme caution. Procedures must be followed for your personal safety as well as the safety of others and </w:t>
      </w:r>
      <w:r w:rsidR="005D05EF" w:rsidRPr="00E652C3">
        <w:rPr>
          <w:rFonts w:ascii="Times New Roman" w:hAnsi="Times New Roman" w:cs="Times New Roman"/>
          <w:sz w:val="24"/>
          <w:szCs w:val="24"/>
        </w:rPr>
        <w:t xml:space="preserve">the </w:t>
      </w:r>
      <w:r w:rsidRPr="00E652C3">
        <w:rPr>
          <w:rFonts w:ascii="Times New Roman" w:hAnsi="Times New Roman" w:cs="Times New Roman"/>
          <w:sz w:val="24"/>
          <w:szCs w:val="24"/>
        </w:rPr>
        <w:t xml:space="preserve">protection of airport and customer property. </w:t>
      </w:r>
    </w:p>
    <w:p w14:paraId="1412DBC1" w14:textId="065C8119" w:rsidR="00761DCA" w:rsidRPr="00E652C3" w:rsidRDefault="00761DCA" w:rsidP="001D06C3">
      <w:pPr>
        <w:ind w:left="720"/>
        <w:rPr>
          <w:rFonts w:ascii="Times New Roman" w:hAnsi="Times New Roman" w:cs="Times New Roman"/>
          <w:b/>
          <w:bCs/>
          <w:sz w:val="24"/>
          <w:szCs w:val="24"/>
        </w:rPr>
      </w:pPr>
      <w:r w:rsidRPr="00E652C3">
        <w:rPr>
          <w:rFonts w:ascii="Times New Roman" w:hAnsi="Times New Roman" w:cs="Times New Roman"/>
          <w:b/>
          <w:bCs/>
          <w:sz w:val="24"/>
          <w:szCs w:val="24"/>
        </w:rPr>
        <w:t>DUTIES:</w:t>
      </w:r>
    </w:p>
    <w:p w14:paraId="328528E5" w14:textId="77777777"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Fuel aircraft in accordance with industry standards and AV fuel quality control standards</w:t>
      </w:r>
    </w:p>
    <w:p w14:paraId="397EB25B" w14:textId="77777777"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Marshal and tow aircraft</w:t>
      </w:r>
    </w:p>
    <w:p w14:paraId="4C8D2CBE" w14:textId="77777777"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Ensure aircraft are chocked, locked, and secure</w:t>
      </w:r>
    </w:p>
    <w:p w14:paraId="5EFA4D23" w14:textId="28B956E9" w:rsidR="00761DCA" w:rsidRPr="00E652C3" w:rsidRDefault="0032023E"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Provide a</w:t>
      </w:r>
      <w:r w:rsidR="00761DCA" w:rsidRPr="00E652C3">
        <w:rPr>
          <w:rFonts w:ascii="Times New Roman" w:hAnsi="Times New Roman" w:cs="Times New Roman"/>
          <w:sz w:val="24"/>
          <w:szCs w:val="24"/>
        </w:rPr>
        <w:t>ircraft lavatory and potable water service</w:t>
      </w:r>
    </w:p>
    <w:p w14:paraId="436E28EE" w14:textId="77777777"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Load / unload baggage</w:t>
      </w:r>
    </w:p>
    <w:p w14:paraId="74251DE8" w14:textId="77777777"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Assist pilots with aircraft pre- and post-flight services</w:t>
      </w:r>
    </w:p>
    <w:p w14:paraId="4EF93941" w14:textId="77777777"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Top off fuel trucks and fill out proper fuel farm paperwork</w:t>
      </w:r>
    </w:p>
    <w:p w14:paraId="4A1642B6" w14:textId="30ECA4B0"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 xml:space="preserve">Operate ground support equipment </w:t>
      </w:r>
      <w:r w:rsidR="00EF095B" w:rsidRPr="00E652C3">
        <w:rPr>
          <w:rFonts w:ascii="Times New Roman" w:hAnsi="Times New Roman" w:cs="Times New Roman"/>
          <w:sz w:val="24"/>
          <w:szCs w:val="24"/>
        </w:rPr>
        <w:t>(tugs, GPUs, forklift, snow plows, etc.)</w:t>
      </w:r>
    </w:p>
    <w:p w14:paraId="530A20A0" w14:textId="27B0358D"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 xml:space="preserve">Customer service </w:t>
      </w:r>
      <w:r w:rsidR="001D06C3">
        <w:rPr>
          <w:rFonts w:ascii="Times New Roman" w:hAnsi="Times New Roman" w:cs="Times New Roman"/>
          <w:sz w:val="24"/>
          <w:szCs w:val="24"/>
        </w:rPr>
        <w:t>representative</w:t>
      </w:r>
      <w:r w:rsidRPr="00E652C3">
        <w:rPr>
          <w:rFonts w:ascii="Times New Roman" w:hAnsi="Times New Roman" w:cs="Times New Roman"/>
          <w:sz w:val="24"/>
          <w:szCs w:val="24"/>
        </w:rPr>
        <w:t xml:space="preserve"> / front desk operations (answer phones, process transactions, provide directions, give correct change, daily opening and closing register procedures)</w:t>
      </w:r>
    </w:p>
    <w:p w14:paraId="4692722A" w14:textId="77777777"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Assist other departments as required including facility cleaning and other tasks as assigned</w:t>
      </w:r>
    </w:p>
    <w:p w14:paraId="7B329F81" w14:textId="77777777"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Provide basic security to people and property</w:t>
      </w:r>
    </w:p>
    <w:p w14:paraId="601E076E" w14:textId="77777777" w:rsidR="00761DCA" w:rsidRPr="00E652C3"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Direct people, drivers, and flight crews on ramp area</w:t>
      </w:r>
    </w:p>
    <w:p w14:paraId="655A3B71" w14:textId="51516E27" w:rsidR="00E81D9A" w:rsidRPr="004C7A80" w:rsidRDefault="00761DCA" w:rsidP="001B3847">
      <w:pPr>
        <w:pStyle w:val="ListParagraph"/>
        <w:numPr>
          <w:ilvl w:val="0"/>
          <w:numId w:val="1"/>
        </w:numPr>
        <w:ind w:left="1080"/>
        <w:rPr>
          <w:rFonts w:ascii="Times New Roman" w:hAnsi="Times New Roman" w:cs="Times New Roman"/>
          <w:b/>
          <w:bCs/>
          <w:sz w:val="24"/>
          <w:szCs w:val="24"/>
        </w:rPr>
      </w:pPr>
      <w:r w:rsidRPr="00E652C3">
        <w:rPr>
          <w:rFonts w:ascii="Times New Roman" w:hAnsi="Times New Roman" w:cs="Times New Roman"/>
          <w:sz w:val="24"/>
          <w:szCs w:val="24"/>
        </w:rPr>
        <w:t>Other duties and tasks as required</w:t>
      </w:r>
    </w:p>
    <w:p w14:paraId="51521602" w14:textId="6BA8A3C3" w:rsidR="00343681" w:rsidRPr="0067054B" w:rsidRDefault="00E66B8D" w:rsidP="00952AE2">
      <w:pPr>
        <w:ind w:firstLine="720"/>
        <w:rPr>
          <w:rFonts w:ascii="Times New Roman" w:hAnsi="Times New Roman" w:cs="Times New Roman"/>
          <w:sz w:val="16"/>
          <w:szCs w:val="16"/>
        </w:rPr>
      </w:pPr>
      <w:r w:rsidRPr="00834B8F">
        <w:rPr>
          <w:rFonts w:ascii="Times New Roman" w:hAnsi="Times New Roman" w:cs="Times New Roman"/>
          <w:b/>
          <w:bCs/>
          <w:i/>
          <w:iCs/>
          <w:sz w:val="20"/>
          <w:szCs w:val="20"/>
        </w:rPr>
        <w:t xml:space="preserve">(REQUIREMENTS </w:t>
      </w:r>
      <w:r w:rsidR="00C83EFC" w:rsidRPr="00834B8F">
        <w:rPr>
          <w:rFonts w:ascii="Times New Roman" w:hAnsi="Times New Roman" w:cs="Times New Roman"/>
          <w:b/>
          <w:bCs/>
          <w:i/>
          <w:iCs/>
          <w:sz w:val="20"/>
          <w:szCs w:val="20"/>
        </w:rPr>
        <w:t>&amp;</w:t>
      </w:r>
      <w:r w:rsidRPr="00834B8F">
        <w:rPr>
          <w:rFonts w:ascii="Times New Roman" w:hAnsi="Times New Roman" w:cs="Times New Roman"/>
          <w:b/>
          <w:bCs/>
          <w:i/>
          <w:iCs/>
          <w:sz w:val="20"/>
          <w:szCs w:val="20"/>
        </w:rPr>
        <w:t xml:space="preserve"> HOW TO APPLY CONTINUED ON NEXT PAGE)</w:t>
      </w:r>
    </w:p>
    <w:p w14:paraId="4FB20F9D" w14:textId="77777777" w:rsidR="009705C2" w:rsidRPr="004C7A80" w:rsidRDefault="009705C2" w:rsidP="001D06C3">
      <w:pPr>
        <w:ind w:left="720"/>
        <w:rPr>
          <w:rFonts w:ascii="Times New Roman" w:hAnsi="Times New Roman" w:cs="Times New Roman"/>
          <w:b/>
          <w:bCs/>
          <w:sz w:val="36"/>
          <w:szCs w:val="36"/>
        </w:rPr>
      </w:pPr>
    </w:p>
    <w:p w14:paraId="2DDC0B5E" w14:textId="39B77FE4" w:rsidR="00761DCA" w:rsidRPr="00E652C3" w:rsidRDefault="00690FCA" w:rsidP="001D06C3">
      <w:pPr>
        <w:ind w:left="720"/>
        <w:rPr>
          <w:rFonts w:ascii="Times New Roman" w:hAnsi="Times New Roman" w:cs="Times New Roman"/>
          <w:b/>
          <w:bCs/>
          <w:sz w:val="24"/>
          <w:szCs w:val="24"/>
        </w:rPr>
      </w:pPr>
      <w:r>
        <w:rPr>
          <w:rFonts w:ascii="Times New Roman" w:hAnsi="Times New Roman" w:cs="Times New Roman"/>
          <w:b/>
          <w:bCs/>
          <w:sz w:val="24"/>
          <w:szCs w:val="24"/>
        </w:rPr>
        <w:t xml:space="preserve">GENERAL </w:t>
      </w:r>
      <w:r w:rsidR="00761DCA" w:rsidRPr="00E652C3">
        <w:rPr>
          <w:rFonts w:ascii="Times New Roman" w:hAnsi="Times New Roman" w:cs="Times New Roman"/>
          <w:b/>
          <w:bCs/>
          <w:sz w:val="24"/>
          <w:szCs w:val="24"/>
        </w:rPr>
        <w:t>REQUIREMENTS:</w:t>
      </w:r>
    </w:p>
    <w:p w14:paraId="6DACD8CE" w14:textId="77777777" w:rsidR="00761DCA" w:rsidRPr="00E652C3" w:rsidRDefault="00761DCA"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Must have and maintain a valid Ohio Driver’s License with an acceptable driving record</w:t>
      </w:r>
    </w:p>
    <w:p w14:paraId="1B0657DD" w14:textId="739276CA" w:rsidR="00761DCA" w:rsidRPr="00E652C3" w:rsidRDefault="00761DCA"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One year work experience, customer service and/or aviation experience preferred</w:t>
      </w:r>
    </w:p>
    <w:p w14:paraId="5D658B08" w14:textId="77777777" w:rsidR="00761DCA" w:rsidRPr="00E652C3" w:rsidRDefault="00761DCA"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High school Diploma or equivalent (GED)</w:t>
      </w:r>
    </w:p>
    <w:p w14:paraId="1B939244" w14:textId="1AEA3017" w:rsidR="00761DCA" w:rsidRPr="00E652C3" w:rsidRDefault="00761DCA"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 xml:space="preserve">Strong interpersonal and communication skills, direct interface, </w:t>
      </w:r>
      <w:r w:rsidR="00064C20">
        <w:rPr>
          <w:rFonts w:ascii="Times New Roman" w:hAnsi="Times New Roman" w:cs="Times New Roman"/>
          <w:sz w:val="24"/>
          <w:szCs w:val="24"/>
        </w:rPr>
        <w:t xml:space="preserve">via </w:t>
      </w:r>
      <w:r w:rsidRPr="00E652C3">
        <w:rPr>
          <w:rFonts w:ascii="Times New Roman" w:hAnsi="Times New Roman" w:cs="Times New Roman"/>
          <w:sz w:val="24"/>
          <w:szCs w:val="24"/>
        </w:rPr>
        <w:t>telephone, and in writing</w:t>
      </w:r>
    </w:p>
    <w:p w14:paraId="09127737" w14:textId="1496798B" w:rsidR="00FD676B" w:rsidRPr="00FD676B" w:rsidRDefault="00FD676B"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 xml:space="preserve">Must be available to work flexible hours – </w:t>
      </w:r>
      <w:r w:rsidRPr="00E652C3">
        <w:rPr>
          <w:rFonts w:ascii="Times New Roman" w:hAnsi="Times New Roman" w:cs="Times New Roman"/>
          <w:b/>
          <w:bCs/>
          <w:sz w:val="24"/>
          <w:szCs w:val="24"/>
          <w:u w:val="single"/>
        </w:rPr>
        <w:t>Sundays required</w:t>
      </w:r>
    </w:p>
    <w:p w14:paraId="075F04D0" w14:textId="53B60609" w:rsidR="00761DCA" w:rsidRPr="00E652C3" w:rsidRDefault="00761DCA"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 xml:space="preserve">Ability to make decisions with multiple objectives and </w:t>
      </w:r>
      <w:r w:rsidR="003E1B35">
        <w:rPr>
          <w:rFonts w:ascii="Times New Roman" w:hAnsi="Times New Roman" w:cs="Times New Roman"/>
          <w:sz w:val="24"/>
          <w:szCs w:val="24"/>
        </w:rPr>
        <w:t>act on them</w:t>
      </w:r>
      <w:r w:rsidRPr="00E652C3">
        <w:rPr>
          <w:rFonts w:ascii="Times New Roman" w:hAnsi="Times New Roman" w:cs="Times New Roman"/>
          <w:sz w:val="24"/>
          <w:szCs w:val="24"/>
        </w:rPr>
        <w:t xml:space="preserve"> in a safe, efficient manner</w:t>
      </w:r>
    </w:p>
    <w:p w14:paraId="63484553" w14:textId="09BE5CD1" w:rsidR="00761DCA" w:rsidRPr="00E652C3" w:rsidRDefault="00761DCA"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 xml:space="preserve">Follow oral and written directions; plan and complete assigned duties on a regular schedule </w:t>
      </w:r>
    </w:p>
    <w:p w14:paraId="66986FF8" w14:textId="77777777" w:rsidR="00761DCA" w:rsidRPr="00E652C3" w:rsidRDefault="00761DCA"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Maintain good working relationships</w:t>
      </w:r>
    </w:p>
    <w:p w14:paraId="552755B0" w14:textId="3C3F06E5" w:rsidR="00761DCA" w:rsidRPr="001B3847" w:rsidRDefault="00761DCA" w:rsidP="001B3847">
      <w:pPr>
        <w:pStyle w:val="ListParagraph"/>
        <w:numPr>
          <w:ilvl w:val="0"/>
          <w:numId w:val="2"/>
        </w:numPr>
        <w:ind w:left="1170"/>
        <w:rPr>
          <w:rFonts w:ascii="Times New Roman" w:hAnsi="Times New Roman" w:cs="Times New Roman"/>
        </w:rPr>
      </w:pPr>
      <w:r w:rsidRPr="001B3847">
        <w:rPr>
          <w:rFonts w:ascii="Times New Roman" w:hAnsi="Times New Roman" w:cs="Times New Roman"/>
        </w:rPr>
        <w:t xml:space="preserve">Ability to perform a variety of manual tasks including, but not limited to: facility cleaning, vehicle washing, groundskeeping, general cleaning and vacuuming, </w:t>
      </w:r>
      <w:r w:rsidR="00965B77" w:rsidRPr="001B3847">
        <w:rPr>
          <w:rFonts w:ascii="Times New Roman" w:hAnsi="Times New Roman" w:cs="Times New Roman"/>
        </w:rPr>
        <w:t xml:space="preserve">lawn mowing and yard maintenance, </w:t>
      </w:r>
      <w:r w:rsidRPr="001B3847">
        <w:rPr>
          <w:rFonts w:ascii="Times New Roman" w:hAnsi="Times New Roman" w:cs="Times New Roman"/>
        </w:rPr>
        <w:t>etc.</w:t>
      </w:r>
    </w:p>
    <w:p w14:paraId="610F2B56" w14:textId="77777777" w:rsidR="00761DCA" w:rsidRPr="00E652C3" w:rsidRDefault="00761DCA"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Ability to work without direct management supervision</w:t>
      </w:r>
    </w:p>
    <w:p w14:paraId="1DFE64DA" w14:textId="77777777" w:rsidR="00761DCA" w:rsidRPr="00E652C3" w:rsidRDefault="00761DCA" w:rsidP="001B3847">
      <w:pPr>
        <w:pStyle w:val="ListParagraph"/>
        <w:numPr>
          <w:ilvl w:val="0"/>
          <w:numId w:val="2"/>
        </w:numPr>
        <w:ind w:left="1170"/>
        <w:rPr>
          <w:rFonts w:ascii="Times New Roman" w:hAnsi="Times New Roman" w:cs="Times New Roman"/>
          <w:sz w:val="24"/>
          <w:szCs w:val="24"/>
        </w:rPr>
      </w:pPr>
      <w:r w:rsidRPr="00E652C3">
        <w:rPr>
          <w:rFonts w:ascii="Times New Roman" w:hAnsi="Times New Roman" w:cs="Times New Roman"/>
          <w:sz w:val="24"/>
          <w:szCs w:val="24"/>
        </w:rPr>
        <w:t>Must be comfortable working outdoors, and in all weather conditions</w:t>
      </w:r>
    </w:p>
    <w:p w14:paraId="41AB545A" w14:textId="0A9AAB94" w:rsidR="00CE1E13" w:rsidRPr="001B3847" w:rsidRDefault="0014276F" w:rsidP="001B3847">
      <w:pPr>
        <w:pStyle w:val="ListParagraph"/>
        <w:numPr>
          <w:ilvl w:val="0"/>
          <w:numId w:val="2"/>
        </w:numPr>
        <w:ind w:left="1170"/>
        <w:rPr>
          <w:rFonts w:ascii="Times New Roman" w:hAnsi="Times New Roman" w:cs="Times New Roman"/>
        </w:rPr>
      </w:pPr>
      <w:r w:rsidRPr="001B3847">
        <w:rPr>
          <w:rFonts w:ascii="Times New Roman" w:hAnsi="Times New Roman" w:cs="Times New Roman"/>
        </w:rPr>
        <w:t>This position is FAA/DOT Safety Sensitive – employees must</w:t>
      </w:r>
      <w:r w:rsidR="00761DCA" w:rsidRPr="001B3847">
        <w:rPr>
          <w:rFonts w:ascii="Times New Roman" w:hAnsi="Times New Roman" w:cs="Times New Roman"/>
        </w:rPr>
        <w:t xml:space="preserve"> adhere to a drug free workplace policy</w:t>
      </w:r>
    </w:p>
    <w:p w14:paraId="2F5FBF92" w14:textId="6B79FB51" w:rsidR="00761DCA" w:rsidRPr="00E652C3" w:rsidRDefault="00761DCA" w:rsidP="001D06C3">
      <w:pPr>
        <w:ind w:left="720"/>
        <w:rPr>
          <w:rFonts w:ascii="Times New Roman" w:hAnsi="Times New Roman" w:cs="Times New Roman"/>
          <w:sz w:val="24"/>
          <w:szCs w:val="24"/>
        </w:rPr>
      </w:pPr>
      <w:r w:rsidRPr="00E652C3">
        <w:rPr>
          <w:rFonts w:ascii="Times New Roman" w:hAnsi="Times New Roman" w:cs="Times New Roman"/>
          <w:b/>
          <w:bCs/>
          <w:sz w:val="24"/>
          <w:szCs w:val="24"/>
        </w:rPr>
        <w:t>PHYSICAL REQUIREMENTS:</w:t>
      </w:r>
    </w:p>
    <w:p w14:paraId="074517BD" w14:textId="38F5BD79" w:rsidR="00761DCA" w:rsidRPr="00E652C3" w:rsidRDefault="00761DCA" w:rsidP="001B3847">
      <w:pPr>
        <w:pStyle w:val="ListParagraph"/>
        <w:numPr>
          <w:ilvl w:val="0"/>
          <w:numId w:val="3"/>
        </w:numPr>
        <w:ind w:left="1170"/>
        <w:rPr>
          <w:rFonts w:ascii="Times New Roman" w:hAnsi="Times New Roman" w:cs="Times New Roman"/>
          <w:sz w:val="24"/>
          <w:szCs w:val="24"/>
        </w:rPr>
      </w:pPr>
      <w:r w:rsidRPr="00E652C3">
        <w:rPr>
          <w:rFonts w:ascii="Times New Roman" w:hAnsi="Times New Roman" w:cs="Times New Roman"/>
          <w:sz w:val="24"/>
          <w:szCs w:val="24"/>
        </w:rPr>
        <w:t xml:space="preserve">Stepping up/down on ladders, </w:t>
      </w:r>
      <w:r w:rsidR="005D27EC">
        <w:rPr>
          <w:rFonts w:ascii="Times New Roman" w:hAnsi="Times New Roman" w:cs="Times New Roman"/>
          <w:sz w:val="24"/>
          <w:szCs w:val="24"/>
        </w:rPr>
        <w:t xml:space="preserve">stairs, vehicles, etc. </w:t>
      </w:r>
    </w:p>
    <w:p w14:paraId="00AC5D05" w14:textId="77777777" w:rsidR="00761DCA" w:rsidRPr="00E652C3" w:rsidRDefault="00761DCA" w:rsidP="001B3847">
      <w:pPr>
        <w:pStyle w:val="ListParagraph"/>
        <w:numPr>
          <w:ilvl w:val="0"/>
          <w:numId w:val="3"/>
        </w:numPr>
        <w:ind w:left="1170"/>
        <w:rPr>
          <w:rFonts w:ascii="Times New Roman" w:hAnsi="Times New Roman" w:cs="Times New Roman"/>
          <w:sz w:val="24"/>
          <w:szCs w:val="24"/>
        </w:rPr>
      </w:pPr>
      <w:r w:rsidRPr="00E652C3">
        <w:rPr>
          <w:rFonts w:ascii="Times New Roman" w:hAnsi="Times New Roman" w:cs="Times New Roman"/>
          <w:sz w:val="24"/>
          <w:szCs w:val="24"/>
        </w:rPr>
        <w:t xml:space="preserve">Lift up to 75 </w:t>
      </w:r>
      <w:proofErr w:type="spellStart"/>
      <w:r w:rsidRPr="00E652C3">
        <w:rPr>
          <w:rFonts w:ascii="Times New Roman" w:hAnsi="Times New Roman" w:cs="Times New Roman"/>
          <w:sz w:val="24"/>
          <w:szCs w:val="24"/>
        </w:rPr>
        <w:t>lbs</w:t>
      </w:r>
      <w:proofErr w:type="spellEnd"/>
      <w:r w:rsidRPr="00E652C3">
        <w:rPr>
          <w:rFonts w:ascii="Times New Roman" w:hAnsi="Times New Roman" w:cs="Times New Roman"/>
          <w:sz w:val="24"/>
          <w:szCs w:val="24"/>
        </w:rPr>
        <w:t xml:space="preserve"> from ground level to waist &amp; overhead while loading / unloading aircraft</w:t>
      </w:r>
    </w:p>
    <w:p w14:paraId="6F79347F" w14:textId="77777777" w:rsidR="00761DCA" w:rsidRPr="00E652C3" w:rsidRDefault="00761DCA" w:rsidP="001B3847">
      <w:pPr>
        <w:pStyle w:val="ListParagraph"/>
        <w:numPr>
          <w:ilvl w:val="0"/>
          <w:numId w:val="3"/>
        </w:numPr>
        <w:ind w:left="1170"/>
        <w:rPr>
          <w:rFonts w:ascii="Times New Roman" w:hAnsi="Times New Roman" w:cs="Times New Roman"/>
          <w:sz w:val="24"/>
          <w:szCs w:val="24"/>
        </w:rPr>
      </w:pPr>
      <w:r w:rsidRPr="00E652C3">
        <w:rPr>
          <w:rFonts w:ascii="Times New Roman" w:hAnsi="Times New Roman" w:cs="Times New Roman"/>
          <w:sz w:val="24"/>
          <w:szCs w:val="24"/>
        </w:rPr>
        <w:t xml:space="preserve">Bending and stooping to pick up tow bars and other equipment, up to 75 </w:t>
      </w:r>
      <w:proofErr w:type="spellStart"/>
      <w:r w:rsidRPr="00E652C3">
        <w:rPr>
          <w:rFonts w:ascii="Times New Roman" w:hAnsi="Times New Roman" w:cs="Times New Roman"/>
          <w:sz w:val="24"/>
          <w:szCs w:val="24"/>
        </w:rPr>
        <w:t>lbs</w:t>
      </w:r>
      <w:proofErr w:type="spellEnd"/>
    </w:p>
    <w:p w14:paraId="17DFE85F" w14:textId="77777777" w:rsidR="00761DCA" w:rsidRPr="00E652C3" w:rsidRDefault="00761DCA" w:rsidP="001B3847">
      <w:pPr>
        <w:pStyle w:val="ListParagraph"/>
        <w:numPr>
          <w:ilvl w:val="0"/>
          <w:numId w:val="3"/>
        </w:numPr>
        <w:ind w:left="1170"/>
        <w:rPr>
          <w:rFonts w:ascii="Times New Roman" w:hAnsi="Times New Roman" w:cs="Times New Roman"/>
          <w:sz w:val="24"/>
          <w:szCs w:val="24"/>
        </w:rPr>
      </w:pPr>
      <w:r w:rsidRPr="00E652C3">
        <w:rPr>
          <w:rFonts w:ascii="Times New Roman" w:hAnsi="Times New Roman" w:cs="Times New Roman"/>
          <w:sz w:val="24"/>
          <w:szCs w:val="24"/>
        </w:rPr>
        <w:t>Stooping below wings to chock aircraft</w:t>
      </w:r>
    </w:p>
    <w:p w14:paraId="03E249AD" w14:textId="77777777" w:rsidR="00761DCA" w:rsidRPr="00E652C3" w:rsidRDefault="00761DCA" w:rsidP="001B3847">
      <w:pPr>
        <w:pStyle w:val="ListParagraph"/>
        <w:numPr>
          <w:ilvl w:val="0"/>
          <w:numId w:val="3"/>
        </w:numPr>
        <w:ind w:left="1170"/>
        <w:rPr>
          <w:rFonts w:ascii="Times New Roman" w:hAnsi="Times New Roman" w:cs="Times New Roman"/>
          <w:sz w:val="24"/>
          <w:szCs w:val="24"/>
        </w:rPr>
      </w:pPr>
      <w:r w:rsidRPr="00E652C3">
        <w:rPr>
          <w:rFonts w:ascii="Times New Roman" w:hAnsi="Times New Roman" w:cs="Times New Roman"/>
          <w:sz w:val="24"/>
          <w:szCs w:val="24"/>
        </w:rPr>
        <w:t>Standing and walking for extended periods of time, running when required</w:t>
      </w:r>
    </w:p>
    <w:p w14:paraId="1B311810" w14:textId="77777777" w:rsidR="00761DCA" w:rsidRPr="00E652C3" w:rsidRDefault="00761DCA" w:rsidP="001B3847">
      <w:pPr>
        <w:pStyle w:val="ListParagraph"/>
        <w:numPr>
          <w:ilvl w:val="0"/>
          <w:numId w:val="3"/>
        </w:numPr>
        <w:ind w:left="1170"/>
        <w:rPr>
          <w:rFonts w:ascii="Times New Roman" w:hAnsi="Times New Roman" w:cs="Times New Roman"/>
          <w:sz w:val="24"/>
          <w:szCs w:val="24"/>
        </w:rPr>
      </w:pPr>
      <w:r w:rsidRPr="00E652C3">
        <w:rPr>
          <w:rFonts w:ascii="Times New Roman" w:hAnsi="Times New Roman" w:cs="Times New Roman"/>
          <w:sz w:val="24"/>
          <w:szCs w:val="24"/>
        </w:rPr>
        <w:t>Good hand-eye coordination with good peripheral vision</w:t>
      </w:r>
    </w:p>
    <w:p w14:paraId="3136EB65" w14:textId="0E6B41EA" w:rsidR="00761DCA" w:rsidRPr="00AC077F" w:rsidRDefault="00761DCA" w:rsidP="001B3847">
      <w:pPr>
        <w:pStyle w:val="ListParagraph"/>
        <w:numPr>
          <w:ilvl w:val="0"/>
          <w:numId w:val="3"/>
        </w:numPr>
        <w:ind w:left="1170"/>
        <w:rPr>
          <w:rFonts w:ascii="Times New Roman" w:hAnsi="Times New Roman" w:cs="Times New Roman"/>
          <w:sz w:val="24"/>
          <w:szCs w:val="24"/>
        </w:rPr>
      </w:pPr>
      <w:r w:rsidRPr="00E652C3">
        <w:rPr>
          <w:rFonts w:ascii="Times New Roman" w:hAnsi="Times New Roman" w:cs="Times New Roman"/>
          <w:sz w:val="24"/>
          <w:szCs w:val="24"/>
        </w:rPr>
        <w:t xml:space="preserve">Frequent lifts or pulls of up to 75 pounds are normal and the physical requirements include stooping, kneeling, crouching, reaching, and handling. </w:t>
      </w:r>
    </w:p>
    <w:p w14:paraId="22F15A55" w14:textId="77777777" w:rsidR="00761DCA" w:rsidRPr="00D60491" w:rsidRDefault="00761DCA" w:rsidP="001D06C3">
      <w:pPr>
        <w:ind w:left="720"/>
        <w:rPr>
          <w:rFonts w:ascii="Times New Roman" w:hAnsi="Times New Roman" w:cs="Times New Roman"/>
        </w:rPr>
      </w:pPr>
      <w:r w:rsidRPr="00D60491">
        <w:rPr>
          <w:rFonts w:ascii="Times New Roman" w:hAnsi="Times New Roman" w:cs="Times New Roman"/>
          <w:i/>
          <w:iCs/>
        </w:rPr>
        <w:t xml:space="preserve">The Erie-Ottawa International Airport Authority provides Equal Employment Opportunities (EEO) to all employees and applicants for employment without regard to race, color, religion, gender, sexual orientation, gender identity, national origin, age, disability, genetic information, marital status, amnesty or status as a covered veteran in accordance with applicable federal, state, and local laws. </w:t>
      </w:r>
    </w:p>
    <w:p w14:paraId="20234426" w14:textId="77777777" w:rsidR="00761DCA" w:rsidRDefault="00761DCA" w:rsidP="001D06C3">
      <w:pPr>
        <w:ind w:left="720"/>
        <w:rPr>
          <w:rFonts w:ascii="Times New Roman" w:hAnsi="Times New Roman" w:cs="Times New Roman"/>
          <w:b/>
          <w:bCs/>
        </w:rPr>
      </w:pPr>
    </w:p>
    <w:p w14:paraId="03FA3469" w14:textId="201390BE" w:rsidR="00761DCA" w:rsidRPr="00A02006" w:rsidRDefault="00761DCA" w:rsidP="004C7A80">
      <w:pPr>
        <w:ind w:left="720"/>
        <w:jc w:val="center"/>
        <w:rPr>
          <w:rFonts w:ascii="Times New Roman" w:hAnsi="Times New Roman" w:cs="Times New Roman"/>
          <w:b/>
          <w:bCs/>
          <w:sz w:val="24"/>
          <w:szCs w:val="24"/>
          <w:u w:val="single"/>
        </w:rPr>
      </w:pPr>
      <w:r w:rsidRPr="00A02006">
        <w:rPr>
          <w:rFonts w:ascii="Times New Roman" w:hAnsi="Times New Roman" w:cs="Times New Roman"/>
          <w:b/>
          <w:bCs/>
          <w:sz w:val="24"/>
          <w:szCs w:val="24"/>
          <w:u w:val="single"/>
        </w:rPr>
        <w:t>TO APPLY</w:t>
      </w:r>
      <w:r w:rsidR="00E44B8F" w:rsidRPr="00A02006">
        <w:rPr>
          <w:rFonts w:ascii="Times New Roman" w:hAnsi="Times New Roman" w:cs="Times New Roman"/>
          <w:b/>
          <w:bCs/>
          <w:sz w:val="24"/>
          <w:szCs w:val="24"/>
          <w:u w:val="single"/>
        </w:rPr>
        <w:t xml:space="preserve"> - </w:t>
      </w:r>
      <w:r w:rsidRPr="00A02006">
        <w:rPr>
          <w:rFonts w:ascii="Times New Roman" w:hAnsi="Times New Roman" w:cs="Times New Roman"/>
          <w:b/>
          <w:bCs/>
          <w:u w:val="single"/>
        </w:rPr>
        <w:t>PLEASE SEND A RESUME AND COVER LETTER TO THE AIRPORT DIRECTOR</w:t>
      </w:r>
      <w:r w:rsidR="00EC7A9C" w:rsidRPr="00A02006">
        <w:rPr>
          <w:rFonts w:ascii="Times New Roman" w:hAnsi="Times New Roman" w:cs="Times New Roman"/>
          <w:b/>
          <w:bCs/>
          <w:sz w:val="24"/>
          <w:szCs w:val="24"/>
          <w:u w:val="single"/>
        </w:rPr>
        <w:t>:</w:t>
      </w:r>
    </w:p>
    <w:p w14:paraId="30B94203" w14:textId="77777777" w:rsidR="00761DCA" w:rsidRPr="00A02006" w:rsidRDefault="00761DCA" w:rsidP="001D06C3">
      <w:pPr>
        <w:ind w:left="720" w:firstLine="720"/>
        <w:rPr>
          <w:rFonts w:ascii="Times New Roman" w:hAnsi="Times New Roman" w:cs="Times New Roman"/>
          <w:b/>
          <w:bCs/>
          <w:sz w:val="28"/>
          <w:szCs w:val="28"/>
        </w:rPr>
      </w:pPr>
      <w:r w:rsidRPr="00A02006">
        <w:rPr>
          <w:rFonts w:ascii="Times New Roman" w:hAnsi="Times New Roman" w:cs="Times New Roman"/>
          <w:b/>
          <w:bCs/>
          <w:sz w:val="28"/>
          <w:szCs w:val="28"/>
        </w:rPr>
        <w:t>IN PERSON: 3255 E. State Road, Port Clinton, OH 43452</w:t>
      </w:r>
    </w:p>
    <w:p w14:paraId="17701D03" w14:textId="242034EE" w:rsidR="009705C2" w:rsidRPr="00A02006" w:rsidRDefault="00761DCA" w:rsidP="001D06C3">
      <w:pPr>
        <w:ind w:left="720" w:firstLine="720"/>
        <w:rPr>
          <w:rFonts w:ascii="Times New Roman" w:hAnsi="Times New Roman" w:cs="Times New Roman"/>
          <w:sz w:val="28"/>
          <w:szCs w:val="28"/>
        </w:rPr>
      </w:pPr>
      <w:r w:rsidRPr="00A02006">
        <w:rPr>
          <w:rFonts w:ascii="Times New Roman" w:hAnsi="Times New Roman" w:cs="Times New Roman"/>
          <w:b/>
          <w:bCs/>
          <w:sz w:val="28"/>
          <w:szCs w:val="28"/>
        </w:rPr>
        <w:t xml:space="preserve">EMAIL: </w:t>
      </w:r>
      <w:hyperlink r:id="rId7" w:history="1">
        <w:r w:rsidRPr="00A02006">
          <w:rPr>
            <w:rStyle w:val="Hyperlink"/>
            <w:rFonts w:ascii="Times New Roman" w:hAnsi="Times New Roman" w:cs="Times New Roman"/>
            <w:b/>
            <w:bCs/>
            <w:sz w:val="28"/>
            <w:szCs w:val="28"/>
          </w:rPr>
          <w:t>director@portclintonairport.com</w:t>
        </w:r>
      </w:hyperlink>
    </w:p>
    <w:sectPr w:rsidR="009705C2" w:rsidRPr="00A02006" w:rsidSect="00EE6B2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5E6B" w14:textId="77777777" w:rsidR="001314A0" w:rsidRDefault="001314A0" w:rsidP="00EE6B28">
      <w:pPr>
        <w:spacing w:after="0" w:line="240" w:lineRule="auto"/>
      </w:pPr>
      <w:r>
        <w:separator/>
      </w:r>
    </w:p>
  </w:endnote>
  <w:endnote w:type="continuationSeparator" w:id="0">
    <w:p w14:paraId="36E3EB0B" w14:textId="77777777" w:rsidR="001314A0" w:rsidRDefault="001314A0" w:rsidP="00EE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21851"/>
      <w:docPartObj>
        <w:docPartGallery w:val="Page Numbers (Bottom of Page)"/>
        <w:docPartUnique/>
      </w:docPartObj>
    </w:sdtPr>
    <w:sdtEndPr/>
    <w:sdtContent>
      <w:sdt>
        <w:sdtPr>
          <w:id w:val="-1705238520"/>
          <w:docPartObj>
            <w:docPartGallery w:val="Page Numbers (Top of Page)"/>
            <w:docPartUnique/>
          </w:docPartObj>
        </w:sdtPr>
        <w:sdtEndPr/>
        <w:sdtContent>
          <w:p w14:paraId="08ACF10A" w14:textId="77777777" w:rsidR="00C84DD1" w:rsidRPr="00C84DD1" w:rsidRDefault="00C84DD1" w:rsidP="00C84DD1">
            <w:pPr>
              <w:pStyle w:val="Footer"/>
              <w:jc w:val="right"/>
              <w:rPr>
                <w:sz w:val="20"/>
                <w:szCs w:val="20"/>
              </w:rPr>
            </w:pPr>
            <w:r w:rsidRPr="00C84DD1">
              <w:rPr>
                <w:sz w:val="20"/>
                <w:szCs w:val="20"/>
              </w:rPr>
              <w:t xml:space="preserve"> Page </w:t>
            </w:r>
            <w:r w:rsidRPr="00C84DD1">
              <w:rPr>
                <w:sz w:val="20"/>
                <w:szCs w:val="20"/>
              </w:rPr>
              <w:fldChar w:fldCharType="begin"/>
            </w:r>
            <w:r w:rsidRPr="00C84DD1">
              <w:rPr>
                <w:sz w:val="20"/>
                <w:szCs w:val="20"/>
              </w:rPr>
              <w:instrText xml:space="preserve"> PAGE </w:instrText>
            </w:r>
            <w:r w:rsidRPr="00C84DD1">
              <w:rPr>
                <w:sz w:val="20"/>
                <w:szCs w:val="20"/>
              </w:rPr>
              <w:fldChar w:fldCharType="separate"/>
            </w:r>
            <w:r w:rsidRPr="00C84DD1">
              <w:rPr>
                <w:noProof/>
                <w:sz w:val="20"/>
                <w:szCs w:val="20"/>
              </w:rPr>
              <w:t>2</w:t>
            </w:r>
            <w:r w:rsidRPr="00C84DD1">
              <w:rPr>
                <w:sz w:val="20"/>
                <w:szCs w:val="20"/>
              </w:rPr>
              <w:fldChar w:fldCharType="end"/>
            </w:r>
            <w:r w:rsidRPr="00C84DD1">
              <w:rPr>
                <w:sz w:val="20"/>
                <w:szCs w:val="20"/>
              </w:rPr>
              <w:t xml:space="preserve"> of </w:t>
            </w:r>
            <w:r w:rsidRPr="00C84DD1">
              <w:rPr>
                <w:sz w:val="20"/>
                <w:szCs w:val="20"/>
              </w:rPr>
              <w:fldChar w:fldCharType="begin"/>
            </w:r>
            <w:r w:rsidRPr="00C84DD1">
              <w:rPr>
                <w:sz w:val="20"/>
                <w:szCs w:val="20"/>
              </w:rPr>
              <w:instrText xml:space="preserve"> NUMPAGES  </w:instrText>
            </w:r>
            <w:r w:rsidRPr="00C84DD1">
              <w:rPr>
                <w:sz w:val="20"/>
                <w:szCs w:val="20"/>
              </w:rPr>
              <w:fldChar w:fldCharType="separate"/>
            </w:r>
            <w:r w:rsidRPr="00C84DD1">
              <w:rPr>
                <w:noProof/>
                <w:sz w:val="20"/>
                <w:szCs w:val="20"/>
              </w:rPr>
              <w:t>2</w:t>
            </w:r>
            <w:r w:rsidRPr="00C84DD1">
              <w:rPr>
                <w:sz w:val="20"/>
                <w:szCs w:val="20"/>
              </w:rPr>
              <w:fldChar w:fldCharType="end"/>
            </w:r>
          </w:p>
          <w:p w14:paraId="5FCFAEE6" w14:textId="426862F9" w:rsidR="00C84DD1" w:rsidRPr="00C84DD1" w:rsidRDefault="00C84DD1" w:rsidP="00C84DD1">
            <w:pPr>
              <w:pStyle w:val="Footer"/>
              <w:jc w:val="right"/>
            </w:pPr>
            <w:r w:rsidRPr="00C84DD1">
              <w:rPr>
                <w:sz w:val="16"/>
                <w:szCs w:val="16"/>
              </w:rPr>
              <w:t>10/2021 CFF</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DCC2" w14:textId="77777777" w:rsidR="001314A0" w:rsidRDefault="001314A0" w:rsidP="00EE6B28">
      <w:pPr>
        <w:spacing w:after="0" w:line="240" w:lineRule="auto"/>
      </w:pPr>
      <w:r>
        <w:separator/>
      </w:r>
    </w:p>
  </w:footnote>
  <w:footnote w:type="continuationSeparator" w:id="0">
    <w:p w14:paraId="50ADC21B" w14:textId="77777777" w:rsidR="001314A0" w:rsidRDefault="001314A0" w:rsidP="00EE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4360" w14:textId="77777777" w:rsidR="00C84DD1" w:rsidRPr="004C7773" w:rsidRDefault="00C84DD1" w:rsidP="00C84DD1">
    <w:pPr>
      <w:pStyle w:val="Header"/>
      <w:rPr>
        <w:rFonts w:ascii="Century Gothic" w:hAnsi="Century Gothic"/>
        <w:b/>
        <w:bCs/>
        <w:sz w:val="44"/>
        <w:szCs w:val="44"/>
      </w:rPr>
    </w:pPr>
    <w:r w:rsidRPr="004C7773">
      <w:rPr>
        <w:rFonts w:ascii="Century Gothic" w:hAnsi="Century Gothic"/>
        <w:b/>
        <w:bCs/>
        <w:noProof/>
        <w:sz w:val="44"/>
        <w:szCs w:val="44"/>
      </w:rPr>
      <w:drawing>
        <wp:anchor distT="0" distB="0" distL="114300" distR="114300" simplePos="0" relativeHeight="251659264" behindDoc="1" locked="0" layoutInCell="1" allowOverlap="1" wp14:anchorId="59BCD816" wp14:editId="3CBAB356">
          <wp:simplePos x="0" y="0"/>
          <wp:positionH relativeFrom="column">
            <wp:posOffset>0</wp:posOffset>
          </wp:positionH>
          <wp:positionV relativeFrom="paragraph">
            <wp:posOffset>0</wp:posOffset>
          </wp:positionV>
          <wp:extent cx="1063625" cy="1029970"/>
          <wp:effectExtent l="0" t="0" r="3175" b="0"/>
          <wp:wrapTight wrapText="bothSides">
            <wp:wrapPolygon edited="0">
              <wp:start x="0" y="0"/>
              <wp:lineTo x="0" y="21174"/>
              <wp:lineTo x="21278" y="21174"/>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3625" cy="1029970"/>
                  </a:xfrm>
                  <a:prstGeom prst="rect">
                    <a:avLst/>
                  </a:prstGeom>
                </pic:spPr>
              </pic:pic>
            </a:graphicData>
          </a:graphic>
          <wp14:sizeRelH relativeFrom="page">
            <wp14:pctWidth>0</wp14:pctWidth>
          </wp14:sizeRelH>
          <wp14:sizeRelV relativeFrom="page">
            <wp14:pctHeight>0</wp14:pctHeight>
          </wp14:sizeRelV>
        </wp:anchor>
      </w:drawing>
    </w:r>
    <w:r w:rsidRPr="004C7773">
      <w:rPr>
        <w:rFonts w:ascii="Century Gothic" w:hAnsi="Century Gothic"/>
        <w:b/>
        <w:bCs/>
        <w:sz w:val="44"/>
        <w:szCs w:val="44"/>
      </w:rPr>
      <w:t>ERIE-OTTAWA INTERNATIONAL AIRPORT</w:t>
    </w:r>
  </w:p>
  <w:p w14:paraId="377F92AA" w14:textId="77777777" w:rsidR="00C84DD1" w:rsidRDefault="00C84DD1" w:rsidP="00C84DD1">
    <w:pPr>
      <w:pStyle w:val="Header"/>
      <w:rPr>
        <w:rFonts w:ascii="Century Gothic" w:hAnsi="Century Gothic"/>
        <w:b/>
        <w:bCs/>
        <w:i/>
        <w:iCs/>
        <w:sz w:val="28"/>
        <w:szCs w:val="28"/>
      </w:rPr>
    </w:pPr>
    <w:r w:rsidRPr="004C7773">
      <w:rPr>
        <w:rFonts w:ascii="Century Gothic" w:hAnsi="Century Gothic"/>
        <w:b/>
        <w:bCs/>
        <w:sz w:val="28"/>
        <w:szCs w:val="28"/>
      </w:rPr>
      <w:t>KPCW</w:t>
    </w:r>
    <w:r>
      <w:rPr>
        <w:rFonts w:ascii="Century Gothic" w:hAnsi="Century Gothic"/>
        <w:b/>
        <w:bCs/>
        <w:sz w:val="28"/>
        <w:szCs w:val="28"/>
      </w:rPr>
      <w:t xml:space="preserve"> </w:t>
    </w:r>
    <w:r w:rsidRPr="004C7773">
      <w:rPr>
        <w:rFonts w:ascii="Century Gothic" w:hAnsi="Century Gothic"/>
        <w:b/>
        <w:bCs/>
        <w:sz w:val="28"/>
        <w:szCs w:val="28"/>
      </w:rPr>
      <w:t>│</w:t>
    </w:r>
    <w:r w:rsidRPr="00972D58">
      <w:rPr>
        <w:rFonts w:ascii="Century Gothic" w:hAnsi="Century Gothic"/>
        <w:b/>
        <w:bCs/>
        <w:i/>
        <w:iCs/>
        <w:noProof/>
        <w:color w:val="B4C6E7" w:themeColor="accent1" w:themeTint="66"/>
        <w:sz w:val="28"/>
        <w:szCs w:val="28"/>
      </w:rPr>
      <mc:AlternateContent>
        <mc:Choice Requires="wps">
          <w:drawing>
            <wp:anchor distT="0" distB="0" distL="114300" distR="114300" simplePos="0" relativeHeight="251660288" behindDoc="0" locked="0" layoutInCell="1" allowOverlap="1" wp14:anchorId="617EC0EF" wp14:editId="56BC70BB">
              <wp:simplePos x="0" y="0"/>
              <wp:positionH relativeFrom="column">
                <wp:posOffset>1120140</wp:posOffset>
              </wp:positionH>
              <wp:positionV relativeFrom="paragraph">
                <wp:posOffset>210820</wp:posOffset>
              </wp:positionV>
              <wp:extent cx="5806440" cy="0"/>
              <wp:effectExtent l="0" t="19050" r="22860" b="19050"/>
              <wp:wrapNone/>
              <wp:docPr id="2" name="Straight Connector 2"/>
              <wp:cNvGraphicFramePr/>
              <a:graphic xmlns:a="http://schemas.openxmlformats.org/drawingml/2006/main">
                <a:graphicData uri="http://schemas.microsoft.com/office/word/2010/wordprocessingShape">
                  <wps:wsp>
                    <wps:cNvCnPr/>
                    <wps:spPr>
                      <a:xfrm>
                        <a:off x="0" y="0"/>
                        <a:ext cx="5806440" cy="0"/>
                      </a:xfrm>
                      <a:prstGeom prst="line">
                        <a:avLst/>
                      </a:prstGeom>
                      <a:ln w="28575">
                        <a:solidFill>
                          <a:srgbClr val="1064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E394A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16.6pt" to="545.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" strokecolor="#10648a" strokeweight="2.25pt">
              <v:stroke joinstyle="miter"/>
            </v:line>
          </w:pict>
        </mc:Fallback>
      </mc:AlternateContent>
    </w:r>
    <w:r w:rsidRPr="00E0202C">
      <w:rPr>
        <w:rFonts w:ascii="Century Gothic" w:hAnsi="Century Gothic"/>
        <w:b/>
        <w:bCs/>
        <w:i/>
        <w:iCs/>
        <w:sz w:val="28"/>
        <w:szCs w:val="28"/>
      </w:rPr>
      <w:t>CARL R. KELLER FIELD</w:t>
    </w:r>
  </w:p>
  <w:p w14:paraId="589E3C7C" w14:textId="28738159" w:rsidR="00EE6B28" w:rsidRPr="00C84DD1" w:rsidRDefault="00C84DD1" w:rsidP="00C84DD1">
    <w:pPr>
      <w:pStyle w:val="Footer"/>
      <w:rPr>
        <w:rFonts w:ascii="Bahnschrift SemiBold" w:hAnsi="Bahnschrift SemiBold" w:cstheme="minorHAnsi"/>
        <w:b/>
        <w:bCs/>
        <w:sz w:val="20"/>
        <w:szCs w:val="20"/>
      </w:rPr>
    </w:pPr>
    <w:r w:rsidRPr="00C276FC">
      <w:rPr>
        <w:rFonts w:ascii="Bahnschrift SemiBold" w:hAnsi="Bahnschrift SemiBold"/>
        <w:b/>
        <w:bCs/>
        <w:sz w:val="20"/>
        <w:szCs w:val="20"/>
      </w:rPr>
      <w:t>3255 E. STATE ROAD PORT CLINTON, OHIO 43452</w:t>
    </w:r>
    <w:r w:rsidRPr="006D5583">
      <w:rPr>
        <w:rFonts w:ascii="Arial" w:hAnsi="Arial" w:cs="Arial"/>
        <w:b/>
        <w:bCs/>
      </w:rPr>
      <w:t>│</w:t>
    </w:r>
    <w:r w:rsidRPr="00267F01">
      <w:rPr>
        <w:rFonts w:ascii="Bahnschrift SemiBold" w:hAnsi="Bahnschrift SemiBold" w:cstheme="minorHAnsi"/>
        <w:b/>
        <w:bCs/>
        <w:sz w:val="21"/>
        <w:szCs w:val="21"/>
      </w:rPr>
      <w:t>419-734-6297</w:t>
    </w:r>
    <w:r w:rsidRPr="006D5583">
      <w:rPr>
        <w:rFonts w:ascii="Arial" w:hAnsi="Arial" w:cs="Arial"/>
        <w:b/>
        <w:bCs/>
      </w:rPr>
      <w:t>│</w:t>
    </w:r>
    <w:r w:rsidRPr="0041373C">
      <w:rPr>
        <w:rFonts w:ascii="Bahnschrift SemiBold" w:hAnsi="Bahnschrift SemiBold" w:cstheme="minorHAnsi"/>
        <w:b/>
        <w:bCs/>
        <w:sz w:val="20"/>
        <w:szCs w:val="20"/>
      </w:rPr>
      <w:t>PORTCLINTONAIRPORT.COM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E0051"/>
    <w:multiLevelType w:val="hybridMultilevel"/>
    <w:tmpl w:val="C162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E34B4"/>
    <w:multiLevelType w:val="hybridMultilevel"/>
    <w:tmpl w:val="2A0A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651F2"/>
    <w:multiLevelType w:val="hybridMultilevel"/>
    <w:tmpl w:val="02DE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28"/>
    <w:rsid w:val="000102CB"/>
    <w:rsid w:val="00064C20"/>
    <w:rsid w:val="000A255A"/>
    <w:rsid w:val="000E53CE"/>
    <w:rsid w:val="00104E4E"/>
    <w:rsid w:val="00117166"/>
    <w:rsid w:val="00126A92"/>
    <w:rsid w:val="00126F2E"/>
    <w:rsid w:val="001314A0"/>
    <w:rsid w:val="0014276F"/>
    <w:rsid w:val="00155F7A"/>
    <w:rsid w:val="00195BDB"/>
    <w:rsid w:val="001B3847"/>
    <w:rsid w:val="001B52C2"/>
    <w:rsid w:val="001D06C3"/>
    <w:rsid w:val="002E3D18"/>
    <w:rsid w:val="0032023E"/>
    <w:rsid w:val="00343681"/>
    <w:rsid w:val="00355A02"/>
    <w:rsid w:val="003A4D6D"/>
    <w:rsid w:val="003E1B35"/>
    <w:rsid w:val="00475A94"/>
    <w:rsid w:val="004C7A80"/>
    <w:rsid w:val="004F2889"/>
    <w:rsid w:val="00574D52"/>
    <w:rsid w:val="005A1D86"/>
    <w:rsid w:val="005A3F76"/>
    <w:rsid w:val="005B1706"/>
    <w:rsid w:val="005C2CBA"/>
    <w:rsid w:val="005C642B"/>
    <w:rsid w:val="005D05EF"/>
    <w:rsid w:val="005D27EC"/>
    <w:rsid w:val="0067054B"/>
    <w:rsid w:val="00670E3A"/>
    <w:rsid w:val="00690FCA"/>
    <w:rsid w:val="006D43A9"/>
    <w:rsid w:val="00761DCA"/>
    <w:rsid w:val="007C034A"/>
    <w:rsid w:val="00834B8F"/>
    <w:rsid w:val="008455E8"/>
    <w:rsid w:val="0085015D"/>
    <w:rsid w:val="008805AB"/>
    <w:rsid w:val="008F582E"/>
    <w:rsid w:val="00947671"/>
    <w:rsid w:val="00952AE2"/>
    <w:rsid w:val="00955EC4"/>
    <w:rsid w:val="00965B77"/>
    <w:rsid w:val="009705C2"/>
    <w:rsid w:val="00986F0C"/>
    <w:rsid w:val="009B4B4B"/>
    <w:rsid w:val="009E1090"/>
    <w:rsid w:val="00A02006"/>
    <w:rsid w:val="00A933D1"/>
    <w:rsid w:val="00AC077F"/>
    <w:rsid w:val="00AD3AA4"/>
    <w:rsid w:val="00B02971"/>
    <w:rsid w:val="00B1441B"/>
    <w:rsid w:val="00B74765"/>
    <w:rsid w:val="00B82E1A"/>
    <w:rsid w:val="00BE7936"/>
    <w:rsid w:val="00C255FC"/>
    <w:rsid w:val="00C80A10"/>
    <w:rsid w:val="00C83EFC"/>
    <w:rsid w:val="00C84DD1"/>
    <w:rsid w:val="00CE1E13"/>
    <w:rsid w:val="00D223C7"/>
    <w:rsid w:val="00D55C80"/>
    <w:rsid w:val="00D60E1D"/>
    <w:rsid w:val="00D87750"/>
    <w:rsid w:val="00E0202C"/>
    <w:rsid w:val="00E44B8F"/>
    <w:rsid w:val="00E46ADA"/>
    <w:rsid w:val="00E652C3"/>
    <w:rsid w:val="00E66B8D"/>
    <w:rsid w:val="00E81D9A"/>
    <w:rsid w:val="00E87BDB"/>
    <w:rsid w:val="00EC7A9C"/>
    <w:rsid w:val="00EE6B28"/>
    <w:rsid w:val="00EF095B"/>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9EB64"/>
  <w15:chartTrackingRefBased/>
  <w15:docId w15:val="{46222088-3BB0-47FD-81FF-CB662A4B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B28"/>
  </w:style>
  <w:style w:type="paragraph" w:styleId="Footer">
    <w:name w:val="footer"/>
    <w:basedOn w:val="Normal"/>
    <w:link w:val="FooterChar"/>
    <w:uiPriority w:val="99"/>
    <w:unhideWhenUsed/>
    <w:rsid w:val="00EE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B28"/>
  </w:style>
  <w:style w:type="character" w:styleId="Hyperlink">
    <w:name w:val="Hyperlink"/>
    <w:basedOn w:val="DefaultParagraphFont"/>
    <w:uiPriority w:val="99"/>
    <w:unhideWhenUsed/>
    <w:rsid w:val="00EE6B28"/>
    <w:rPr>
      <w:color w:val="0563C1" w:themeColor="hyperlink"/>
      <w:u w:val="single"/>
    </w:rPr>
  </w:style>
  <w:style w:type="character" w:styleId="UnresolvedMention">
    <w:name w:val="Unresolved Mention"/>
    <w:basedOn w:val="DefaultParagraphFont"/>
    <w:uiPriority w:val="99"/>
    <w:semiHidden/>
    <w:unhideWhenUsed/>
    <w:rsid w:val="00EE6B28"/>
    <w:rPr>
      <w:color w:val="605E5C"/>
      <w:shd w:val="clear" w:color="auto" w:fill="E1DFDD"/>
    </w:rPr>
  </w:style>
  <w:style w:type="paragraph" w:styleId="ListParagraph">
    <w:name w:val="List Paragraph"/>
    <w:basedOn w:val="Normal"/>
    <w:uiPriority w:val="34"/>
    <w:qFormat/>
    <w:rsid w:val="0076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portclintonair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4</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info@portclintonairport.com</dc:creator>
  <cp:keywords/>
  <dc:description/>
  <cp:lastModifiedBy>Stacey S Heaton</cp:lastModifiedBy>
  <cp:revision>2</cp:revision>
  <cp:lastPrinted>2021-10-25T13:18:00Z</cp:lastPrinted>
  <dcterms:created xsi:type="dcterms:W3CDTF">2021-10-26T21:26:00Z</dcterms:created>
  <dcterms:modified xsi:type="dcterms:W3CDTF">2021-10-26T21:26:00Z</dcterms:modified>
</cp:coreProperties>
</file>